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8373" w14:textId="77777777" w:rsidR="00D26272" w:rsidRDefault="00C029E9" w:rsidP="00C029E9">
      <w:pPr>
        <w:jc w:val="center"/>
        <w:rPr>
          <w:b/>
          <w:bCs/>
          <w:sz w:val="40"/>
          <w:szCs w:val="40"/>
          <w:u w:val="single"/>
        </w:rPr>
      </w:pPr>
      <w:r w:rsidRPr="00C029E9">
        <w:rPr>
          <w:b/>
          <w:bCs/>
          <w:sz w:val="40"/>
          <w:szCs w:val="40"/>
          <w:u w:val="single"/>
        </w:rPr>
        <w:t>TESL 3050- REFLECTION- Jessica Grace Jones</w:t>
      </w:r>
    </w:p>
    <w:p w14:paraId="5DE79150" w14:textId="77777777" w:rsidR="00D26272" w:rsidRDefault="00D26272" w:rsidP="00C029E9">
      <w:pPr>
        <w:jc w:val="center"/>
        <w:rPr>
          <w:b/>
          <w:bCs/>
          <w:sz w:val="40"/>
          <w:szCs w:val="40"/>
          <w:u w:val="single"/>
        </w:rPr>
      </w:pPr>
    </w:p>
    <w:p w14:paraId="1962A748" w14:textId="531930EA" w:rsidR="001D3E4B" w:rsidRDefault="00D26272" w:rsidP="00D26272">
      <w:pPr>
        <w:rPr>
          <w:b/>
          <w:bCs/>
          <w:sz w:val="40"/>
          <w:szCs w:val="40"/>
          <w:u w:val="single"/>
        </w:rPr>
      </w:pPr>
      <w:r>
        <w:rPr>
          <w:b/>
          <w:bCs/>
        </w:rPr>
        <w:t>November 6</w:t>
      </w:r>
      <w:r w:rsidRPr="00D26272">
        <w:rPr>
          <w:b/>
          <w:bCs/>
          <w:vertAlign w:val="superscript"/>
        </w:rPr>
        <w:t>th</w:t>
      </w:r>
      <w:r>
        <w:rPr>
          <w:b/>
          <w:bCs/>
        </w:rPr>
        <w:t>, 2022</w:t>
      </w:r>
      <w:r w:rsidR="00C029E9">
        <w:rPr>
          <w:b/>
          <w:bCs/>
          <w:sz w:val="40"/>
          <w:szCs w:val="40"/>
          <w:u w:val="single"/>
        </w:rPr>
        <w:br/>
      </w:r>
    </w:p>
    <w:p w14:paraId="3C3DD5CB" w14:textId="17A6729F" w:rsidR="00C029E9" w:rsidRDefault="007C218F" w:rsidP="00FF41FD">
      <w:pPr>
        <w:spacing w:line="360" w:lineRule="auto"/>
      </w:pPr>
      <w:r>
        <w:t>Jessica Grace Jones starts with the warmup topic of culture and tradition between different countries. Her class is clean, with the usual array of classroom items on the wall. Her students are attentive</w:t>
      </w:r>
      <w:r w:rsidR="003C1F28">
        <w:t xml:space="preserve">. She then starts to discuss from very general to specific questions. She </w:t>
      </w:r>
      <w:r w:rsidR="00FF41FD">
        <w:t xml:space="preserve">uses the student’s prior knowledge to share with the rest of the class. In addition, she also uses her own personal stories to convey the message. For example, she describes the difference between a marriage in India and one of her friends she attended to. Then she asked the class to talk about their marriage customs </w:t>
      </w:r>
      <w:r w:rsidR="008B79A3">
        <w:t xml:space="preserve">from their country </w:t>
      </w:r>
      <w:r w:rsidR="00FF41FD">
        <w:t>in class</w:t>
      </w:r>
      <w:r w:rsidR="008B79A3">
        <w:t>.</w:t>
      </w:r>
    </w:p>
    <w:p w14:paraId="0C13A85B" w14:textId="16A12F7E" w:rsidR="007608F4" w:rsidRDefault="007608F4" w:rsidP="00FF41FD">
      <w:pPr>
        <w:spacing w:line="360" w:lineRule="auto"/>
      </w:pPr>
      <w:r>
        <w:t>Then she gave her students broken up sentences</w:t>
      </w:r>
      <w:r w:rsidR="008B79A3">
        <w:t xml:space="preserve"> on paper, </w:t>
      </w:r>
      <w:r>
        <w:t xml:space="preserve">which they then had to connect with other members of the class. </w:t>
      </w:r>
      <w:r w:rsidR="008B79A3">
        <w:t xml:space="preserve">This gave the students the time to work with and learn about each other. Her approach to teaching was done with ease, and her students where engaged. Her question method started very general, then went to specific, and then open ended. </w:t>
      </w:r>
    </w:p>
    <w:p w14:paraId="40A7C206" w14:textId="03957D64" w:rsidR="008B79A3" w:rsidRDefault="008B79A3" w:rsidP="00FF41FD">
      <w:pPr>
        <w:spacing w:line="360" w:lineRule="auto"/>
      </w:pPr>
      <w:r>
        <w:t>Then she focused on other listening activities whereby, she gave the students a worksheet with half of it filled. The students then had to listen to specific information which they then had to fill. What I also liked was that she made the students work with each other a lot</w:t>
      </w:r>
      <w:r w:rsidR="00DB0774">
        <w:t xml:space="preserve">, thus creating a lot of learner autonomy. Then each students check their own work with their peers and create an authentic learning experience. </w:t>
      </w:r>
    </w:p>
    <w:p w14:paraId="18F812AA" w14:textId="6BDD12B0" w:rsidR="00DB0774" w:rsidRDefault="00DB0774" w:rsidP="00FF41FD">
      <w:pPr>
        <w:spacing w:line="360" w:lineRule="auto"/>
      </w:pPr>
      <w:r>
        <w:t xml:space="preserve">Then the topic of safety was brought up, and the class discussed the difference between safety standards. This gave the students the opportunity to share this with their </w:t>
      </w:r>
      <w:r w:rsidR="00BC417C">
        <w:t>classmates</w:t>
      </w:r>
      <w:r>
        <w:t xml:space="preserve">. </w:t>
      </w:r>
    </w:p>
    <w:p w14:paraId="0A850F77" w14:textId="3DFFB06E" w:rsidR="00BC417C" w:rsidRDefault="00BC417C" w:rsidP="00FF41FD">
      <w:pPr>
        <w:spacing w:line="360" w:lineRule="auto"/>
      </w:pPr>
      <w:r>
        <w:t xml:space="preserve">To further her communicative style of teaching, she then added more phrases. Students were given sentences they would be familiarly with and then different ones. They then would be asked questions by the teacher. </w:t>
      </w:r>
    </w:p>
    <w:p w14:paraId="15205324" w14:textId="54A1F71D" w:rsidR="00BC417C" w:rsidRDefault="00BC417C" w:rsidP="00FF41FD">
      <w:pPr>
        <w:spacing w:line="360" w:lineRule="auto"/>
      </w:pPr>
      <w:r>
        <w:t xml:space="preserve">Overall, the class was great. And to be honest I wouldn’t change much of anything. The objectives were met, the students interacted, and spoke often to each other. I would have loved to have her as teacher to help me learn English when I first got to Canada. </w:t>
      </w:r>
    </w:p>
    <w:p w14:paraId="649206EC" w14:textId="20C86C6C" w:rsidR="00BC417C" w:rsidRDefault="00BC417C" w:rsidP="00FF41FD">
      <w:pPr>
        <w:spacing w:line="360" w:lineRule="auto"/>
      </w:pPr>
      <w:r>
        <w:lastRenderedPageBreak/>
        <w:t xml:space="preserve">In sum, great interaction overall. Great teacher. Met objectives and cleared stated what she was doing. She did a whole list of activities that helped the students learn. </w:t>
      </w:r>
    </w:p>
    <w:p w14:paraId="02DDED8D" w14:textId="686F2EB3" w:rsidR="00BC417C" w:rsidRDefault="00BC417C" w:rsidP="00FF41FD">
      <w:pPr>
        <w:spacing w:line="360" w:lineRule="auto"/>
      </w:pPr>
    </w:p>
    <w:p w14:paraId="764AEC21" w14:textId="77777777" w:rsidR="008B79A3" w:rsidRDefault="008B79A3" w:rsidP="00FF41FD">
      <w:pPr>
        <w:spacing w:line="360" w:lineRule="auto"/>
      </w:pPr>
    </w:p>
    <w:p w14:paraId="34BC20D3" w14:textId="77777777" w:rsidR="00FF41FD" w:rsidRPr="007C218F" w:rsidRDefault="00FF41FD" w:rsidP="00FF41FD">
      <w:pPr>
        <w:spacing w:line="360" w:lineRule="auto"/>
      </w:pPr>
    </w:p>
    <w:sectPr w:rsidR="00FF41FD" w:rsidRPr="007C218F" w:rsidSect="00C029E9">
      <w:pgSz w:w="12240" w:h="15840"/>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E9"/>
    <w:rsid w:val="001D3E4B"/>
    <w:rsid w:val="001E68CB"/>
    <w:rsid w:val="003C1F28"/>
    <w:rsid w:val="00632A62"/>
    <w:rsid w:val="007608F4"/>
    <w:rsid w:val="007C218F"/>
    <w:rsid w:val="008B79A3"/>
    <w:rsid w:val="00BC417C"/>
    <w:rsid w:val="00C029E9"/>
    <w:rsid w:val="00D26272"/>
    <w:rsid w:val="00DB0774"/>
    <w:rsid w:val="00FF4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6899"/>
  <w15:chartTrackingRefBased/>
  <w15:docId w15:val="{EE8C2661-F6F0-0740-9900-D9B33694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2</cp:revision>
  <dcterms:created xsi:type="dcterms:W3CDTF">2022-11-06T15:03:00Z</dcterms:created>
  <dcterms:modified xsi:type="dcterms:W3CDTF">2022-11-06T21:53:00Z</dcterms:modified>
</cp:coreProperties>
</file>