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TESL TEACHING Lesson Plan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105410</wp:posOffset>
                </wp:positionV>
                <wp:extent cx="6319520" cy="0"/>
                <wp:effectExtent l="0" t="0" r="50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8.3pt;height:0pt;width:497.6pt;z-index:251659264;mso-width-relative:page;mso-height-relative:page;" filled="f" stroked="t" coordsize="21600,21600" o:gfxdata="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Z6XYjtgAAAAJAQAADwAAAAAAAAABACAAAAA4AAAAZHJzL2Rvd25yZXYueG1sUEsBAhQAFAAAAAgA&#10;h07iQMM4WLPWAQAAtAMAAA4AAAAAAAAAAQAgAAAAPQEAAGRycy9lMm9Eb2MueG1sUEsFBgAAAAAG&#10;AAYAWQEAAIU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"/>
        <w:gridCol w:w="1403"/>
        <w:gridCol w:w="935"/>
        <w:gridCol w:w="935"/>
        <w:gridCol w:w="1403"/>
        <w:gridCol w:w="467"/>
        <w:gridCol w:w="1871"/>
      </w:tblGrid>
      <w:tr>
        <w:tc>
          <w:tcPr>
            <w:tcW w:w="2336" w:type="dxa"/>
            <w:gridSpan w:val="2"/>
          </w:tcPr>
          <w:p>
            <w:r>
              <w:t>Date:</w:t>
            </w:r>
          </w:p>
          <w:p/>
        </w:tc>
        <w:tc>
          <w:tcPr>
            <w:tcW w:w="2338" w:type="dxa"/>
            <w:gridSpan w:val="2"/>
          </w:tcPr>
          <w:p>
            <w:r>
              <w:t>Time:</w:t>
            </w:r>
          </w:p>
        </w:tc>
        <w:tc>
          <w:tcPr>
            <w:tcW w:w="2338" w:type="dxa"/>
            <w:gridSpan w:val="2"/>
          </w:tcPr>
          <w:p>
            <w:r>
              <w:t>Class:</w:t>
            </w:r>
          </w:p>
        </w:tc>
        <w:tc>
          <w:tcPr>
            <w:tcW w:w="2338" w:type="dxa"/>
            <w:gridSpan w:val="2"/>
          </w:tcPr>
          <w:p>
            <w:r>
              <w:t xml:space="preserve">No. of Students: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4" w:type="dxa"/>
            <w:gridSpan w:val="4"/>
          </w:tcPr>
          <w:p>
            <w:r>
              <w:t xml:space="preserve">Past Class Topics: </w:t>
            </w:r>
          </w:p>
          <w:p/>
          <w:p>
            <w:pPr>
              <w:rPr>
                <w:rFonts w:hint="default"/>
              </w:rPr>
            </w:pPr>
            <w:r>
              <w:rPr>
                <w:rFonts w:hint="default"/>
              </w:rPr>
              <w:t>Daily life</w:t>
            </w:r>
          </w:p>
          <w:p/>
        </w:tc>
        <w:tc>
          <w:tcPr>
            <w:tcW w:w="4676" w:type="dxa"/>
            <w:gridSpan w:val="4"/>
          </w:tcPr>
          <w:p>
            <w:pPr>
              <w:rPr>
                <w:rFonts w:hint="default"/>
              </w:rPr>
            </w:pPr>
            <w:r>
              <w:t>Aim (Past Class):</w:t>
            </w:r>
            <w:r>
              <w:br w:type="textWrapping"/>
            </w:r>
            <w:r>
              <w:br w:type="textWrapping"/>
            </w:r>
            <w:r>
              <w:rPr>
                <w:rFonts w:hint="default"/>
              </w:rPr>
              <w:t xml:space="preserve">Students to learn how to speak sentences for every day life.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4" w:type="dxa"/>
            <w:gridSpan w:val="4"/>
          </w:tcPr>
          <w:p>
            <w:r>
              <w:t>Current Class Topics:</w:t>
            </w:r>
          </w:p>
          <w:p/>
          <w:p>
            <w:pPr>
              <w:rPr>
                <w:rFonts w:hint="default"/>
              </w:rPr>
            </w:pPr>
            <w:r>
              <w:rPr>
                <w:rFonts w:hint="default"/>
              </w:rPr>
              <w:t>Travel</w:t>
            </w:r>
          </w:p>
          <w:p/>
        </w:tc>
        <w:tc>
          <w:tcPr>
            <w:tcW w:w="4676" w:type="dxa"/>
            <w:gridSpan w:val="4"/>
          </w:tcPr>
          <w:p>
            <w:r>
              <w:t>Aim (Current Class):</w:t>
            </w:r>
          </w:p>
          <w:p/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To tie in the last class to the current one to have students to learn proper pronunciation for daily life.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0" w:type="dxa"/>
            <w:gridSpan w:val="8"/>
          </w:tcPr>
          <w:p>
            <w:r>
              <w:t xml:space="preserve">Assessment: </w:t>
            </w:r>
          </w:p>
          <w:p/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My assessment on the student ranges, as each on had different speaking abilities. I must say the students were very respectful. I included everyone and went around the room and asked each student to participate even those that wanted to hide. 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0" w:type="dxa"/>
            <w:gridSpan w:val="8"/>
          </w:tcPr>
          <w:p>
            <w:r>
              <w:t>Materials to be used:</w:t>
            </w:r>
          </w:p>
          <w:p/>
          <w:p/>
          <w:p>
            <w:pPr>
              <w:rPr>
                <w:rFonts w:hint="default"/>
              </w:rPr>
            </w:pPr>
            <w:r>
              <w:rPr>
                <w:rFonts w:hint="default"/>
              </w:rPr>
              <w:t>PPT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Laptop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Highlighters 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Worksheets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Speakers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Dancing Shoes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0" w:type="dxa"/>
            <w:gridSpan w:val="8"/>
          </w:tcPr>
          <w:p>
            <w:r>
              <w:t xml:space="preserve">Possible Issues: </w:t>
            </w:r>
          </w:p>
          <w:p/>
          <w:p>
            <w:pPr>
              <w:rPr>
                <w:rFonts w:hint="default"/>
              </w:rPr>
            </w:pPr>
            <w:r>
              <w:rPr>
                <w:rFonts w:hint="default"/>
              </w:rPr>
              <w:t>Late students,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Shy Students.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Rude Students 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Students not understanding material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Schedule-Time line</w:t>
            </w:r>
          </w:p>
          <w:p/>
          <w:p>
            <w:r>
              <w:t>8:00- 8:10 am Introductions</w:t>
            </w:r>
          </w:p>
          <w:p/>
          <w:p>
            <w:r>
              <w:t>8:10- 8:30 am</w:t>
            </w:r>
          </w:p>
          <w:p>
            <w:r>
              <w:t>Teaching Time</w:t>
            </w:r>
          </w:p>
          <w:p/>
          <w:p/>
          <w:p>
            <w:r>
              <w:t xml:space="preserve">8:30- 8:50: </w:t>
            </w:r>
          </w:p>
          <w:p>
            <w:r>
              <w:t>Teacher/Student-</w:t>
            </w:r>
          </w:p>
          <w:p>
            <w:r>
              <w:t>Student/Student</w:t>
            </w:r>
          </w:p>
          <w:p>
            <w:r>
              <w:t xml:space="preserve">Activities </w:t>
            </w:r>
            <w:r>
              <w:br w:type="textWrapping"/>
            </w:r>
          </w:p>
          <w:p>
            <w:r>
              <w:t>8:50 to 9:00 AM</w:t>
            </w:r>
          </w:p>
          <w:p>
            <w:r>
              <w:t>Review, student feedback, and end class</w:t>
            </w:r>
          </w:p>
          <w:p/>
          <w:p/>
        </w:tc>
        <w:tc>
          <w:tcPr>
            <w:tcW w:w="1476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Teacher Activity </w:t>
            </w:r>
          </w:p>
        </w:tc>
        <w:tc>
          <w:tcPr>
            <w:tcW w:w="1870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Activity </w:t>
            </w:r>
          </w:p>
        </w:tc>
        <w:tc>
          <w:tcPr>
            <w:tcW w:w="1870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KPI’S</w:t>
            </w:r>
          </w:p>
        </w:tc>
        <w:tc>
          <w:tcPr>
            <w:tcW w:w="1871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Aim of Section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0" w:type="dxa"/>
            <w:gridSpan w:val="8"/>
          </w:tcPr>
          <w:p>
            <w:r>
              <w:t xml:space="preserve">Additional Activities </w:t>
            </w:r>
          </w:p>
          <w:p/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Have additional worksheets just in case some students finish early 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0" w:type="dxa"/>
            <w:gridSpan w:val="8"/>
          </w:tcPr>
          <w:p>
            <w:r>
              <w:t xml:space="preserve">Homework: </w:t>
            </w:r>
          </w:p>
          <w:p/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I gave students additional worksheets based on the material we covered today. </w:t>
            </w:r>
          </w:p>
          <w:p/>
          <w:p/>
          <w:p/>
          <w:p/>
        </w:tc>
      </w:tr>
    </w:tbl>
    <w:p/>
    <w:p/>
    <w:p/>
    <w:p/>
    <w:p>
      <w:bookmarkStart w:id="0" w:name="_GoBack"/>
    </w:p>
    <w:p/>
    <w:p/>
    <w:bookmarkEnd w:id="0"/>
    <w:sectPr>
      <w:pgSz w:w="12240" w:h="15840"/>
      <w:pgMar w:top="1440" w:right="1440" w:bottom="1440" w:left="1440" w:header="708" w:footer="708" w:gutter="0"/>
      <w:pgBorders w:offsetFrom="page">
        <w:top w:val="single" w:color="002060" w:sz="18" w:space="24"/>
        <w:left w:val="single" w:color="002060" w:sz="18" w:space="24"/>
        <w:bottom w:val="single" w:color="002060" w:sz="18" w:space="24"/>
        <w:right w:val="single" w:color="002060" w:sz="18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volini">
    <w:altName w:val="苹方-简"/>
    <w:panose1 w:val="03000502040302020204"/>
    <w:charset w:val="00"/>
    <w:family w:val="script"/>
    <w:pitch w:val="default"/>
    <w:sig w:usb0="00000000" w:usb1="00000000" w:usb2="0001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4"/>
    <w:rsid w:val="00150154"/>
    <w:rsid w:val="001C075D"/>
    <w:rsid w:val="001E68CB"/>
    <w:rsid w:val="005B47AA"/>
    <w:rsid w:val="00632A62"/>
    <w:rsid w:val="00A676E6"/>
    <w:rsid w:val="00BD2A9D"/>
    <w:rsid w:val="00F610A2"/>
    <w:rsid w:val="B9E611FF"/>
    <w:rsid w:val="EDFD8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C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458</Characters>
  <Lines>3</Lines>
  <Paragraphs>1</Paragraphs>
  <TotalTime>56</TotalTime>
  <ScaleCrop>false</ScaleCrop>
  <LinksUpToDate>false</LinksUpToDate>
  <CharactersWithSpaces>537</CharactersWithSpaces>
  <Application>WPS Office_4.5.1.7704_F1E327BC-269C-435d-A152-05C5408002CA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2022-10-09T05:54:00Z</dcterms:created>
  <dc:creator>Miguel Romero</dc:creator>
  <cp:lastModifiedBy>Neskonlith Indian Band</cp:lastModifiedBy>
  <dcterms:modified xsi:type="dcterms:W3CDTF">2022-10-14T11:34:53Z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